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16DD" w14:textId="77777777" w:rsidR="00D84B22" w:rsidRDefault="00D84B2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78158A35" w14:textId="0008C287" w:rsidR="00535E9B" w:rsidRDefault="00DA78D2" w:rsidP="00535E9B">
      <w:pPr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1</w:t>
      </w:r>
      <w:r w:rsidR="00C729ED">
        <w:rPr>
          <w:rFonts w:ascii="Verdana" w:eastAsia="Verdana" w:hAnsi="Verdana" w:cs="Times New Roman"/>
          <w:b/>
        </w:rPr>
        <w:t>.1</w:t>
      </w:r>
      <w:r>
        <w:rPr>
          <w:rFonts w:ascii="Verdana" w:eastAsia="Verdana" w:hAnsi="Verdana" w:cs="Times New Roman"/>
          <w:b/>
        </w:rPr>
        <w:t xml:space="preserve"> DO ZAPROSZENIA</w:t>
      </w:r>
      <w:r w:rsidR="00B67D39" w:rsidRPr="00B67D39">
        <w:rPr>
          <w:rFonts w:ascii="Verdana" w:eastAsia="Verdana" w:hAnsi="Verdana" w:cs="Times New Roman"/>
          <w:b/>
        </w:rPr>
        <w:t xml:space="preserve"> -  </w:t>
      </w:r>
      <w:r w:rsidR="00C729ED">
        <w:rPr>
          <w:rFonts w:ascii="Verdana" w:eastAsia="Verdana" w:hAnsi="Verdana" w:cs="Times New Roman"/>
          <w:b/>
        </w:rPr>
        <w:t>PYTANIA</w:t>
      </w:r>
    </w:p>
    <w:p w14:paraId="5A6B4F87" w14:textId="77777777" w:rsidR="00803E8D" w:rsidRDefault="00803E8D" w:rsidP="00803E8D">
      <w:pPr>
        <w:rPr>
          <w:rFonts w:ascii="Verdana" w:eastAsia="Verdana" w:hAnsi="Verdana" w:cs="Times New Roman"/>
          <w:b/>
        </w:rPr>
      </w:pPr>
    </w:p>
    <w:p w14:paraId="087CB23E" w14:textId="14392973" w:rsidR="00803E8D" w:rsidRPr="00803E8D" w:rsidRDefault="00803E8D" w:rsidP="00803E8D">
      <w:pPr>
        <w:rPr>
          <w:rFonts w:ascii="Verdana" w:eastAsia="Verdana" w:hAnsi="Verdana" w:cs="Times New Roman"/>
          <w:bCs/>
        </w:rPr>
      </w:pPr>
      <w:r w:rsidRPr="00803E8D">
        <w:rPr>
          <w:rFonts w:ascii="Verdana" w:eastAsia="Verdana" w:hAnsi="Verdana" w:cs="Times New Roman"/>
          <w:bCs/>
        </w:rPr>
        <w:t>Prosimy o udzielenie odpowiedzi na poniższe pytania.</w:t>
      </w:r>
    </w:p>
    <w:p w14:paraId="3C7A6066" w14:textId="77777777" w:rsidR="00803E8D" w:rsidRDefault="00803E8D" w:rsidP="00803E8D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2"/>
        <w:gridCol w:w="4059"/>
        <w:gridCol w:w="5379"/>
      </w:tblGrid>
      <w:tr w:rsidR="00803E8D" w14:paraId="02D3C95B" w14:textId="77777777" w:rsidTr="00803E8D">
        <w:tc>
          <w:tcPr>
            <w:tcW w:w="472" w:type="dxa"/>
          </w:tcPr>
          <w:p w14:paraId="66824A8B" w14:textId="3B8DD484" w:rsidR="00803E8D" w:rsidRDefault="00803E8D" w:rsidP="00803E8D">
            <w:pPr>
              <w:jc w:val="center"/>
              <w:rPr>
                <w:rFonts w:ascii="Verdana" w:eastAsia="Verdana" w:hAnsi="Verdana"/>
                <w:b/>
              </w:rPr>
            </w:pPr>
            <w:r>
              <w:rPr>
                <w:rFonts w:ascii="Verdana" w:eastAsia="Verdana" w:hAnsi="Verdana"/>
                <w:b/>
              </w:rPr>
              <w:t>LP</w:t>
            </w:r>
          </w:p>
        </w:tc>
        <w:tc>
          <w:tcPr>
            <w:tcW w:w="4059" w:type="dxa"/>
          </w:tcPr>
          <w:p w14:paraId="2F72AF35" w14:textId="39DDCFBD" w:rsidR="00803E8D" w:rsidRDefault="00803E8D" w:rsidP="00803E8D">
            <w:pPr>
              <w:jc w:val="center"/>
              <w:rPr>
                <w:rFonts w:ascii="Verdana" w:eastAsia="Verdana" w:hAnsi="Verdana"/>
                <w:b/>
              </w:rPr>
            </w:pPr>
            <w:r>
              <w:rPr>
                <w:rFonts w:ascii="Verdana" w:eastAsia="Verdana" w:hAnsi="Verdana"/>
                <w:b/>
              </w:rPr>
              <w:t>Pytanie</w:t>
            </w:r>
          </w:p>
        </w:tc>
        <w:tc>
          <w:tcPr>
            <w:tcW w:w="5379" w:type="dxa"/>
          </w:tcPr>
          <w:p w14:paraId="5DB84FA1" w14:textId="0B72361F" w:rsidR="00803E8D" w:rsidRDefault="00803E8D" w:rsidP="00803E8D">
            <w:pPr>
              <w:jc w:val="center"/>
              <w:rPr>
                <w:rFonts w:ascii="Verdana" w:eastAsia="Verdana" w:hAnsi="Verdana"/>
                <w:b/>
              </w:rPr>
            </w:pPr>
            <w:r>
              <w:rPr>
                <w:rFonts w:ascii="Verdana" w:eastAsia="Verdana" w:hAnsi="Verdana"/>
                <w:b/>
              </w:rPr>
              <w:t>Odpowiedź</w:t>
            </w:r>
          </w:p>
        </w:tc>
      </w:tr>
      <w:tr w:rsidR="00803E8D" w14:paraId="00CEB895" w14:textId="77777777" w:rsidTr="00803E8D">
        <w:tc>
          <w:tcPr>
            <w:tcW w:w="472" w:type="dxa"/>
          </w:tcPr>
          <w:p w14:paraId="11E050D3" w14:textId="4B1EAD49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1</w:t>
            </w:r>
          </w:p>
        </w:tc>
        <w:tc>
          <w:tcPr>
            <w:tcW w:w="4059" w:type="dxa"/>
          </w:tcPr>
          <w:p w14:paraId="65895AEF" w14:textId="521BFF6E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Czy w ramach realizacji przedmiotu zamówienia Wykonawca dostarczy pojemniki lub zainstaluje automaty na zbieranie opakowań z systemu kaucyjnego we wskazanych lokalizacjach przez Zamawiającego?</w:t>
            </w:r>
          </w:p>
        </w:tc>
        <w:tc>
          <w:tcPr>
            <w:tcW w:w="5379" w:type="dxa"/>
          </w:tcPr>
          <w:p w14:paraId="61728114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29B0D711" w14:textId="77777777" w:rsidTr="00803E8D">
        <w:tc>
          <w:tcPr>
            <w:tcW w:w="472" w:type="dxa"/>
          </w:tcPr>
          <w:p w14:paraId="158BD737" w14:textId="3792FF94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2</w:t>
            </w:r>
          </w:p>
        </w:tc>
        <w:tc>
          <w:tcPr>
            <w:tcW w:w="4059" w:type="dxa"/>
          </w:tcPr>
          <w:p w14:paraId="30CC1D78" w14:textId="185AC479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Czy oferują Państwo odbiór opakowań z lokalizacji Zamawia</w:t>
            </w:r>
            <w:r>
              <w:rPr>
                <w:rFonts w:ascii="Verdana" w:eastAsia="Verdana" w:hAnsi="Verdana"/>
                <w:bCs/>
              </w:rPr>
              <w:t>jąc</w:t>
            </w:r>
            <w:r w:rsidRPr="00803E8D">
              <w:rPr>
                <w:rFonts w:ascii="Verdana" w:eastAsia="Verdana" w:hAnsi="Verdana"/>
                <w:bCs/>
              </w:rPr>
              <w:t>ego za pomocą własnych środków?</w:t>
            </w:r>
          </w:p>
        </w:tc>
        <w:tc>
          <w:tcPr>
            <w:tcW w:w="5379" w:type="dxa"/>
          </w:tcPr>
          <w:p w14:paraId="21934453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7B5FDF5E" w14:textId="77777777" w:rsidTr="00803E8D">
        <w:tc>
          <w:tcPr>
            <w:tcW w:w="472" w:type="dxa"/>
          </w:tcPr>
          <w:p w14:paraId="00377E22" w14:textId="1D63B313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3</w:t>
            </w:r>
          </w:p>
        </w:tc>
        <w:tc>
          <w:tcPr>
            <w:tcW w:w="4059" w:type="dxa"/>
          </w:tcPr>
          <w:p w14:paraId="6BEE9D1A" w14:textId="54F5D922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Jakie rozwiązania Państwo proponujecie? Obszar działania PGE Dystrybucja S.A. obejmuje powierzchnię 40 % kraju.</w:t>
            </w:r>
          </w:p>
        </w:tc>
        <w:tc>
          <w:tcPr>
            <w:tcW w:w="5379" w:type="dxa"/>
          </w:tcPr>
          <w:p w14:paraId="3C0DE03A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1E05473F" w14:textId="77777777" w:rsidTr="00803E8D">
        <w:tc>
          <w:tcPr>
            <w:tcW w:w="472" w:type="dxa"/>
          </w:tcPr>
          <w:p w14:paraId="2809123C" w14:textId="14D99F5F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4</w:t>
            </w:r>
          </w:p>
        </w:tc>
        <w:tc>
          <w:tcPr>
            <w:tcW w:w="4059" w:type="dxa"/>
          </w:tcPr>
          <w:p w14:paraId="7F0D4FA6" w14:textId="3FD61ABC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Z jaką częstotliwością będą odbierane opakowania ze wskazanych punktów/automatów przez Zamawiającego?</w:t>
            </w:r>
          </w:p>
        </w:tc>
        <w:tc>
          <w:tcPr>
            <w:tcW w:w="5379" w:type="dxa"/>
          </w:tcPr>
          <w:p w14:paraId="3CB59AED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3AF28AD5" w14:textId="77777777" w:rsidTr="00803E8D">
        <w:tc>
          <w:tcPr>
            <w:tcW w:w="472" w:type="dxa"/>
          </w:tcPr>
          <w:p w14:paraId="4B8B0ADC" w14:textId="7BC3AD3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5</w:t>
            </w:r>
          </w:p>
        </w:tc>
        <w:tc>
          <w:tcPr>
            <w:tcW w:w="4059" w:type="dxa"/>
          </w:tcPr>
          <w:p w14:paraId="302C84FF" w14:textId="214E8865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Czy Zamawiający posiada możliwości do zdalnego monitorowania stanu napełnienia automatu?</w:t>
            </w:r>
          </w:p>
        </w:tc>
        <w:tc>
          <w:tcPr>
            <w:tcW w:w="5379" w:type="dxa"/>
          </w:tcPr>
          <w:p w14:paraId="36F6F3C5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1B2C69D1" w14:textId="77777777" w:rsidTr="00803E8D">
        <w:tc>
          <w:tcPr>
            <w:tcW w:w="472" w:type="dxa"/>
          </w:tcPr>
          <w:p w14:paraId="05C4E50D" w14:textId="1CD90F8B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6</w:t>
            </w:r>
          </w:p>
        </w:tc>
        <w:tc>
          <w:tcPr>
            <w:tcW w:w="4059" w:type="dxa"/>
          </w:tcPr>
          <w:p w14:paraId="6D93C4C3" w14:textId="0F65B56B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Czy zwracane butelki plastikowe muszą być niezgniecione?</w:t>
            </w:r>
          </w:p>
        </w:tc>
        <w:tc>
          <w:tcPr>
            <w:tcW w:w="5379" w:type="dxa"/>
          </w:tcPr>
          <w:p w14:paraId="58F07103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29AAD63B" w14:textId="77777777" w:rsidTr="00803E8D">
        <w:tc>
          <w:tcPr>
            <w:tcW w:w="472" w:type="dxa"/>
          </w:tcPr>
          <w:p w14:paraId="11E435B8" w14:textId="4E360503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7</w:t>
            </w:r>
          </w:p>
        </w:tc>
        <w:tc>
          <w:tcPr>
            <w:tcW w:w="4059" w:type="dxa"/>
          </w:tcPr>
          <w:p w14:paraId="7AED8F8F" w14:textId="0CA7C118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Prosimy o przedstawienie procedury obsługi zwrotów opakowań i rozliczeń kaucyjnych</w:t>
            </w:r>
            <w:r>
              <w:rPr>
                <w:rFonts w:ascii="Verdana" w:eastAsia="Verdana" w:hAnsi="Verdana"/>
                <w:bCs/>
              </w:rPr>
              <w:t>, które</w:t>
            </w:r>
            <w:r w:rsidRPr="00803E8D">
              <w:rPr>
                <w:rFonts w:ascii="Verdana" w:eastAsia="Verdana" w:hAnsi="Verdana"/>
                <w:bCs/>
              </w:rPr>
              <w:t xml:space="preserve"> są stosowane w przypadku innych dużych odbiorców instytucjonalnych.</w:t>
            </w:r>
          </w:p>
        </w:tc>
        <w:tc>
          <w:tcPr>
            <w:tcW w:w="5379" w:type="dxa"/>
          </w:tcPr>
          <w:p w14:paraId="06A9583D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337C703F" w14:textId="77777777" w:rsidTr="00803E8D">
        <w:tc>
          <w:tcPr>
            <w:tcW w:w="472" w:type="dxa"/>
          </w:tcPr>
          <w:p w14:paraId="19E96682" w14:textId="096B22CE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8</w:t>
            </w:r>
          </w:p>
        </w:tc>
        <w:tc>
          <w:tcPr>
            <w:tcW w:w="4059" w:type="dxa"/>
          </w:tcPr>
          <w:p w14:paraId="2A0E513C" w14:textId="26AEAFFB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Czy przyjmowane są tylko opakowania zwrotne z oznacz</w:t>
            </w:r>
            <w:r>
              <w:rPr>
                <w:rFonts w:ascii="Verdana" w:eastAsia="Verdana" w:hAnsi="Verdana"/>
                <w:bCs/>
              </w:rPr>
              <w:t>e</w:t>
            </w:r>
            <w:r w:rsidRPr="00803E8D">
              <w:rPr>
                <w:rFonts w:ascii="Verdana" w:eastAsia="Verdana" w:hAnsi="Verdana"/>
                <w:bCs/>
              </w:rPr>
              <w:t>niem kaucyjnym?</w:t>
            </w:r>
          </w:p>
        </w:tc>
        <w:tc>
          <w:tcPr>
            <w:tcW w:w="5379" w:type="dxa"/>
          </w:tcPr>
          <w:p w14:paraId="024F33A2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4CB3DC94" w14:textId="77777777" w:rsidTr="00803E8D">
        <w:tc>
          <w:tcPr>
            <w:tcW w:w="472" w:type="dxa"/>
          </w:tcPr>
          <w:p w14:paraId="47EAE2AD" w14:textId="6E22DCB9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9</w:t>
            </w:r>
          </w:p>
        </w:tc>
        <w:tc>
          <w:tcPr>
            <w:tcW w:w="4059" w:type="dxa"/>
          </w:tcPr>
          <w:p w14:paraId="1906E3C3" w14:textId="1098181C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Czy do jednego automatu będzie można zwrócić tworzywa szklane i plastikowe?</w:t>
            </w:r>
          </w:p>
        </w:tc>
        <w:tc>
          <w:tcPr>
            <w:tcW w:w="5379" w:type="dxa"/>
          </w:tcPr>
          <w:p w14:paraId="385C6C4F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65D0BFC4" w14:textId="77777777" w:rsidTr="00803E8D">
        <w:tc>
          <w:tcPr>
            <w:tcW w:w="472" w:type="dxa"/>
          </w:tcPr>
          <w:p w14:paraId="2B21F75A" w14:textId="5E311E94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10</w:t>
            </w:r>
          </w:p>
        </w:tc>
        <w:tc>
          <w:tcPr>
            <w:tcW w:w="4059" w:type="dxa"/>
          </w:tcPr>
          <w:p w14:paraId="511B0C83" w14:textId="738FE702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Czy przewidują Państwo dodatkowe koszty związane z obsługą systemu kaucyjnego takich jak np.: transport zwrotny, ewidencja itp.?</w:t>
            </w:r>
          </w:p>
        </w:tc>
        <w:tc>
          <w:tcPr>
            <w:tcW w:w="5379" w:type="dxa"/>
          </w:tcPr>
          <w:p w14:paraId="15BBEF1C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2775C447" w14:textId="77777777" w:rsidTr="00803E8D">
        <w:tc>
          <w:tcPr>
            <w:tcW w:w="472" w:type="dxa"/>
          </w:tcPr>
          <w:p w14:paraId="14599DB2" w14:textId="43C9430A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11</w:t>
            </w:r>
          </w:p>
        </w:tc>
        <w:tc>
          <w:tcPr>
            <w:tcW w:w="4059" w:type="dxa"/>
          </w:tcPr>
          <w:p w14:paraId="4D0360D3" w14:textId="13209CDC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 xml:space="preserve">Jakie rozwiązania wdrożyli Państwo u </w:t>
            </w:r>
            <w:r>
              <w:rPr>
                <w:rFonts w:ascii="Verdana" w:eastAsia="Verdana" w:hAnsi="Verdana"/>
                <w:bCs/>
              </w:rPr>
              <w:t>podobnych podmiotów</w:t>
            </w:r>
            <w:r w:rsidRPr="00803E8D">
              <w:rPr>
                <w:rFonts w:ascii="Verdana" w:eastAsia="Verdana" w:hAnsi="Verdana"/>
                <w:bCs/>
              </w:rPr>
              <w:t xml:space="preserve"> w związku z systemem kaucyjnym?</w:t>
            </w:r>
          </w:p>
        </w:tc>
        <w:tc>
          <w:tcPr>
            <w:tcW w:w="5379" w:type="dxa"/>
          </w:tcPr>
          <w:p w14:paraId="15A64A1C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684A3B9D" w14:textId="77777777" w:rsidTr="00803E8D">
        <w:tc>
          <w:tcPr>
            <w:tcW w:w="472" w:type="dxa"/>
          </w:tcPr>
          <w:p w14:paraId="6BF7A2CB" w14:textId="5F32AAAB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12</w:t>
            </w:r>
          </w:p>
        </w:tc>
        <w:tc>
          <w:tcPr>
            <w:tcW w:w="4059" w:type="dxa"/>
          </w:tcPr>
          <w:p w14:paraId="162D3F22" w14:textId="7A8E348E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Czy mogą Państwo przedstawić przykłady dobrych praktyk w zakresie obsługi zwrotów i rozliczeń?</w:t>
            </w:r>
          </w:p>
        </w:tc>
        <w:tc>
          <w:tcPr>
            <w:tcW w:w="5379" w:type="dxa"/>
          </w:tcPr>
          <w:p w14:paraId="60DBB8B7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59F315EC" w14:textId="77777777" w:rsidTr="00803E8D">
        <w:tc>
          <w:tcPr>
            <w:tcW w:w="472" w:type="dxa"/>
          </w:tcPr>
          <w:p w14:paraId="02DDEEE6" w14:textId="2BE3AD19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13</w:t>
            </w:r>
          </w:p>
        </w:tc>
        <w:tc>
          <w:tcPr>
            <w:tcW w:w="4059" w:type="dxa"/>
          </w:tcPr>
          <w:p w14:paraId="1722A082" w14:textId="502A872D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Czy odbiór opakowań objętych systemem kaucyjnym realizują Państwo we własnym zakresie? Czy w tym zakresie korzystają Państwo z podwykonawców  w tym zakresie?</w:t>
            </w:r>
          </w:p>
        </w:tc>
        <w:tc>
          <w:tcPr>
            <w:tcW w:w="5379" w:type="dxa"/>
          </w:tcPr>
          <w:p w14:paraId="2674627D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2F84473B" w14:textId="77777777" w:rsidTr="00803E8D">
        <w:tc>
          <w:tcPr>
            <w:tcW w:w="472" w:type="dxa"/>
          </w:tcPr>
          <w:p w14:paraId="5D9CE7A2" w14:textId="05C7A1F9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14</w:t>
            </w:r>
          </w:p>
        </w:tc>
        <w:tc>
          <w:tcPr>
            <w:tcW w:w="4059" w:type="dxa"/>
          </w:tcPr>
          <w:p w14:paraId="676F1714" w14:textId="67F2231E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Jaki jest koszt zorganizowania  pojedynczego punktu zwrotu lub ustawienia automatu do zwrotu opakowań?</w:t>
            </w:r>
          </w:p>
        </w:tc>
        <w:tc>
          <w:tcPr>
            <w:tcW w:w="5379" w:type="dxa"/>
          </w:tcPr>
          <w:p w14:paraId="2BD54351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32721F83" w14:textId="77777777" w:rsidTr="00803E8D">
        <w:tc>
          <w:tcPr>
            <w:tcW w:w="472" w:type="dxa"/>
          </w:tcPr>
          <w:p w14:paraId="00AD5CE2" w14:textId="71265C7D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15</w:t>
            </w:r>
          </w:p>
        </w:tc>
        <w:tc>
          <w:tcPr>
            <w:tcW w:w="4059" w:type="dxa"/>
          </w:tcPr>
          <w:p w14:paraId="15D0F14B" w14:textId="5AA4000D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 xml:space="preserve">Czy po Państwa stronie leży naprawa usterek w automacie do zwrotu? </w:t>
            </w:r>
            <w:r w:rsidR="008C205F">
              <w:rPr>
                <w:rFonts w:ascii="Verdana" w:eastAsia="Verdana" w:hAnsi="Verdana"/>
                <w:bCs/>
              </w:rPr>
              <w:t xml:space="preserve">W </w:t>
            </w:r>
            <w:r w:rsidRPr="00803E8D">
              <w:rPr>
                <w:rFonts w:ascii="Verdana" w:eastAsia="Verdana" w:hAnsi="Verdana"/>
                <w:bCs/>
              </w:rPr>
              <w:t>jakim czasie od zgłoszenia realizowana jest naprawa usterek?</w:t>
            </w:r>
          </w:p>
        </w:tc>
        <w:tc>
          <w:tcPr>
            <w:tcW w:w="5379" w:type="dxa"/>
          </w:tcPr>
          <w:p w14:paraId="0BC57DA7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694F8571" w14:textId="77777777" w:rsidTr="00803E8D">
        <w:tc>
          <w:tcPr>
            <w:tcW w:w="472" w:type="dxa"/>
          </w:tcPr>
          <w:p w14:paraId="5F2FAA62" w14:textId="760D7F82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lastRenderedPageBreak/>
              <w:t>16</w:t>
            </w:r>
          </w:p>
        </w:tc>
        <w:tc>
          <w:tcPr>
            <w:tcW w:w="4059" w:type="dxa"/>
          </w:tcPr>
          <w:p w14:paraId="42A8663A" w14:textId="082F3425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Czy automaty muszą być zainstalowane w odpowiednio przygotowanych miejscach/pomieszczeniach?</w:t>
            </w:r>
          </w:p>
        </w:tc>
        <w:tc>
          <w:tcPr>
            <w:tcW w:w="5379" w:type="dxa"/>
          </w:tcPr>
          <w:p w14:paraId="5166A186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2EF0AEF4" w14:textId="77777777" w:rsidTr="00803E8D">
        <w:tc>
          <w:tcPr>
            <w:tcW w:w="472" w:type="dxa"/>
          </w:tcPr>
          <w:p w14:paraId="2ABF323E" w14:textId="31034E39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17</w:t>
            </w:r>
          </w:p>
        </w:tc>
        <w:tc>
          <w:tcPr>
            <w:tcW w:w="4059" w:type="dxa"/>
          </w:tcPr>
          <w:p w14:paraId="03F74779" w14:textId="0A1BB4DC" w:rsidR="00803E8D" w:rsidRPr="00803E8D" w:rsidRDefault="008C205F" w:rsidP="00803E8D">
            <w:pPr>
              <w:jc w:val="center"/>
              <w:rPr>
                <w:rFonts w:ascii="Verdana" w:eastAsia="Verdana" w:hAnsi="Verdana"/>
                <w:bCs/>
              </w:rPr>
            </w:pPr>
            <w:r>
              <w:rPr>
                <w:rFonts w:ascii="Verdana" w:eastAsia="Verdana" w:hAnsi="Verdana"/>
                <w:bCs/>
              </w:rPr>
              <w:t xml:space="preserve">Czy świadczą Państwo usługę wynajmu </w:t>
            </w:r>
            <w:r w:rsidR="00803E8D" w:rsidRPr="00803E8D">
              <w:rPr>
                <w:rFonts w:ascii="Verdana" w:eastAsia="Verdana" w:hAnsi="Verdana"/>
                <w:bCs/>
              </w:rPr>
              <w:t>urządze</w:t>
            </w:r>
            <w:r>
              <w:rPr>
                <w:rFonts w:ascii="Verdana" w:eastAsia="Verdana" w:hAnsi="Verdana"/>
                <w:bCs/>
              </w:rPr>
              <w:t>ń do zwrotów opakowań</w:t>
            </w:r>
            <w:r w:rsidR="00803E8D" w:rsidRPr="00803E8D">
              <w:rPr>
                <w:rFonts w:ascii="Verdana" w:eastAsia="Verdana" w:hAnsi="Verdana"/>
                <w:bCs/>
              </w:rPr>
              <w:t>? Jak</w:t>
            </w:r>
            <w:r>
              <w:rPr>
                <w:rFonts w:ascii="Verdana" w:eastAsia="Verdana" w:hAnsi="Verdana"/>
                <w:bCs/>
              </w:rPr>
              <w:t>i</w:t>
            </w:r>
            <w:r w:rsidR="00803E8D" w:rsidRPr="00803E8D">
              <w:rPr>
                <w:rFonts w:ascii="Verdana" w:eastAsia="Verdana" w:hAnsi="Verdana"/>
                <w:bCs/>
              </w:rPr>
              <w:t xml:space="preserve"> jest koszt miesięczny za wynajem 1 urządzenia?</w:t>
            </w:r>
          </w:p>
        </w:tc>
        <w:tc>
          <w:tcPr>
            <w:tcW w:w="5379" w:type="dxa"/>
          </w:tcPr>
          <w:p w14:paraId="407DA35B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1581311F" w14:textId="77777777" w:rsidTr="00803E8D">
        <w:tc>
          <w:tcPr>
            <w:tcW w:w="472" w:type="dxa"/>
          </w:tcPr>
          <w:p w14:paraId="627498C3" w14:textId="5B13A4C2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>18</w:t>
            </w:r>
          </w:p>
        </w:tc>
        <w:tc>
          <w:tcPr>
            <w:tcW w:w="4059" w:type="dxa"/>
          </w:tcPr>
          <w:p w14:paraId="2E154DAD" w14:textId="71B6ADDA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 w:rsidRPr="00803E8D">
              <w:rPr>
                <w:rFonts w:ascii="Verdana" w:eastAsia="Verdana" w:hAnsi="Verdana"/>
                <w:bCs/>
              </w:rPr>
              <w:t xml:space="preserve">W jaki sposób po odbiorze pustych opakować rozliczacie się Państwo z </w:t>
            </w:r>
            <w:r w:rsidR="008C205F">
              <w:rPr>
                <w:rFonts w:ascii="Verdana" w:eastAsia="Verdana" w:hAnsi="Verdana"/>
                <w:bCs/>
              </w:rPr>
              <w:t>n</w:t>
            </w:r>
            <w:r w:rsidRPr="00803E8D">
              <w:rPr>
                <w:rFonts w:ascii="Verdana" w:eastAsia="Verdana" w:hAnsi="Verdana"/>
                <w:bCs/>
              </w:rPr>
              <w:t>ami?</w:t>
            </w:r>
          </w:p>
        </w:tc>
        <w:tc>
          <w:tcPr>
            <w:tcW w:w="5379" w:type="dxa"/>
          </w:tcPr>
          <w:p w14:paraId="0251C1B7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  <w:tr w:rsidR="00803E8D" w14:paraId="5BBC8F14" w14:textId="77777777" w:rsidTr="00803E8D">
        <w:tc>
          <w:tcPr>
            <w:tcW w:w="472" w:type="dxa"/>
          </w:tcPr>
          <w:p w14:paraId="53417086" w14:textId="1501184C" w:rsidR="00803E8D" w:rsidRPr="00803E8D" w:rsidRDefault="008C205F" w:rsidP="00803E8D">
            <w:pPr>
              <w:jc w:val="center"/>
              <w:rPr>
                <w:rFonts w:ascii="Verdana" w:eastAsia="Verdana" w:hAnsi="Verdana"/>
                <w:bCs/>
              </w:rPr>
            </w:pPr>
            <w:r>
              <w:rPr>
                <w:rFonts w:ascii="Verdana" w:eastAsia="Verdana" w:hAnsi="Verdana"/>
                <w:bCs/>
              </w:rPr>
              <w:t>19</w:t>
            </w:r>
          </w:p>
        </w:tc>
        <w:tc>
          <w:tcPr>
            <w:tcW w:w="4059" w:type="dxa"/>
          </w:tcPr>
          <w:p w14:paraId="108699E0" w14:textId="087380AC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  <w:r>
              <w:rPr>
                <w:rFonts w:ascii="Verdana" w:eastAsia="Verdana" w:hAnsi="Verdana"/>
                <w:bCs/>
              </w:rPr>
              <w:t>Dodatkowe uwagi, sugestie</w:t>
            </w:r>
          </w:p>
        </w:tc>
        <w:tc>
          <w:tcPr>
            <w:tcW w:w="5379" w:type="dxa"/>
          </w:tcPr>
          <w:p w14:paraId="16C9EE02" w14:textId="77777777" w:rsidR="00803E8D" w:rsidRPr="00803E8D" w:rsidRDefault="00803E8D" w:rsidP="00803E8D">
            <w:pPr>
              <w:jc w:val="center"/>
              <w:rPr>
                <w:rFonts w:ascii="Verdana" w:eastAsia="Verdana" w:hAnsi="Verdana"/>
                <w:bCs/>
              </w:rPr>
            </w:pPr>
          </w:p>
        </w:tc>
      </w:tr>
    </w:tbl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bookmarkEnd w:id="0"/>
    <w:bookmarkEnd w:id="1"/>
    <w:bookmarkEnd w:id="2"/>
    <w:bookmarkEnd w:id="3"/>
    <w:bookmarkEnd w:id="4"/>
    <w:bookmarkEnd w:id="5"/>
    <w:p w14:paraId="16E00CB4" w14:textId="77777777" w:rsidR="00CF7128" w:rsidRPr="00C729ED" w:rsidRDefault="00CF7128" w:rsidP="00C729ED">
      <w:pPr>
        <w:rPr>
          <w:rFonts w:eastAsia="Verdana" w:cs="Times New Roman"/>
          <w:sz w:val="20"/>
          <w:szCs w:val="20"/>
        </w:rPr>
      </w:pPr>
    </w:p>
    <w:sectPr w:rsidR="00CF7128" w:rsidRPr="00C729ED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5F553" w14:textId="77777777" w:rsidR="00C526AD" w:rsidRDefault="00C526AD" w:rsidP="00582CE9">
      <w:pPr>
        <w:spacing w:after="0"/>
      </w:pPr>
      <w:r>
        <w:separator/>
      </w:r>
    </w:p>
  </w:endnote>
  <w:endnote w:type="continuationSeparator" w:id="0">
    <w:p w14:paraId="22DAD463" w14:textId="77777777" w:rsidR="00C526AD" w:rsidRDefault="00C526AD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Content>
      <w:p w14:paraId="75514867" w14:textId="0F67B04C" w:rsidR="00542165" w:rsidRDefault="005421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128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542165" w:rsidRDefault="005421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Content>
      <w:p w14:paraId="01F1D243" w14:textId="7BD11C96" w:rsidR="00542165" w:rsidRDefault="005421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542165" w:rsidRDefault="005421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C2FD3" w14:textId="77777777" w:rsidR="00C526AD" w:rsidRDefault="00C526AD" w:rsidP="00582CE9">
      <w:pPr>
        <w:spacing w:after="0"/>
      </w:pPr>
      <w:r>
        <w:separator/>
      </w:r>
    </w:p>
  </w:footnote>
  <w:footnote w:type="continuationSeparator" w:id="0">
    <w:p w14:paraId="53C753AA" w14:textId="77777777" w:rsidR="00C526AD" w:rsidRDefault="00C526AD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542165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0F896C03" w:rsidR="00542165" w:rsidRPr="006E100D" w:rsidRDefault="007D55F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Zaproszenie do Wstępnych konsultacji rynkowych</w:t>
          </w:r>
        </w:p>
        <w:p w14:paraId="153D46A6" w14:textId="77777777" w:rsidR="00B1277C" w:rsidRDefault="00B1277C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277C">
            <w:rPr>
              <w:rFonts w:asciiTheme="majorHAnsi" w:hAnsiTheme="majorHAnsi"/>
              <w:color w:val="000000" w:themeColor="text1"/>
              <w:sz w:val="14"/>
              <w:szCs w:val="18"/>
            </w:rPr>
            <w:t>Wdrożenie systemu zwrotu opakowań objętych kaucją w PGE Dystrybucja S.A.</w:t>
          </w:r>
        </w:p>
        <w:p w14:paraId="5205B493" w14:textId="59F31B95" w:rsidR="00542165" w:rsidRPr="006B2C28" w:rsidRDefault="00B1277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277C">
            <w:rPr>
              <w:rFonts w:asciiTheme="majorHAnsi" w:hAnsiTheme="majorHAnsi"/>
              <w:color w:val="000000" w:themeColor="text1"/>
              <w:sz w:val="14"/>
              <w:szCs w:val="18"/>
            </w:rPr>
            <w:t>WKR/DYS/CE/ZR/04209/2025</w:t>
          </w:r>
        </w:p>
      </w:tc>
      <w:tc>
        <w:tcPr>
          <w:tcW w:w="977" w:type="dxa"/>
          <w:vAlign w:val="center"/>
        </w:tcPr>
        <w:p w14:paraId="3FED520E" w14:textId="72C65808" w:rsidR="00542165" w:rsidRPr="006B2C28" w:rsidRDefault="00542165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542165" w:rsidRPr="006B2C28" w:rsidRDefault="00542165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D03C08" w:rsidR="00542165" w:rsidRDefault="00542165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542165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542165" w:rsidRDefault="005421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403C0"/>
    <w:multiLevelType w:val="multilevel"/>
    <w:tmpl w:val="7BBC6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70C6065"/>
    <w:multiLevelType w:val="hybridMultilevel"/>
    <w:tmpl w:val="F02EB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9D1BC3"/>
    <w:multiLevelType w:val="multilevel"/>
    <w:tmpl w:val="AD68ECA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color w:val="002060"/>
        <w:sz w:val="22"/>
        <w:szCs w:val="22"/>
      </w:rPr>
    </w:lvl>
    <w:lvl w:ilvl="1">
      <w:start w:val="1"/>
      <w:numFmt w:val="decimal"/>
      <w:lvlText w:val="%1.%2."/>
      <w:lvlJc w:val="left"/>
      <w:pPr>
        <w:ind w:left="1158" w:hanging="590"/>
      </w:pPr>
      <w:rPr>
        <w:rFonts w:asciiTheme="minorHAnsi" w:hAnsiTheme="minorHAns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701" w:hanging="680"/>
      </w:pPr>
      <w:rPr>
        <w:rFonts w:hint="default"/>
        <w:b w:val="0"/>
        <w:i w:val="0"/>
        <w:sz w:val="20"/>
        <w:szCs w:val="20"/>
      </w:rPr>
    </w:lvl>
    <w:lvl w:ilvl="3">
      <w:start w:val="1"/>
      <w:numFmt w:val="none"/>
      <w:lvlText w:val=""/>
      <w:lvlJc w:val="left"/>
      <w:pPr>
        <w:ind w:left="1701" w:hanging="1701"/>
      </w:pPr>
      <w:rPr>
        <w:rFonts w:hint="default"/>
      </w:rPr>
    </w:lvl>
    <w:lvl w:ilvl="4">
      <w:start w:val="1"/>
      <w:numFmt w:val="decimal"/>
      <w:lvlText w:val="%1.%2.%3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36270440">
    <w:abstractNumId w:val="19"/>
  </w:num>
  <w:num w:numId="2" w16cid:durableId="1563952852">
    <w:abstractNumId w:val="7"/>
  </w:num>
  <w:num w:numId="3" w16cid:durableId="340082997">
    <w:abstractNumId w:val="14"/>
  </w:num>
  <w:num w:numId="4" w16cid:durableId="1557424220">
    <w:abstractNumId w:val="21"/>
  </w:num>
  <w:num w:numId="5" w16cid:durableId="1731808189">
    <w:abstractNumId w:val="19"/>
  </w:num>
  <w:num w:numId="6" w16cid:durableId="625283512">
    <w:abstractNumId w:val="19"/>
  </w:num>
  <w:num w:numId="7" w16cid:durableId="449982430">
    <w:abstractNumId w:val="3"/>
  </w:num>
  <w:num w:numId="8" w16cid:durableId="1545409351">
    <w:abstractNumId w:val="30"/>
  </w:num>
  <w:num w:numId="9" w16cid:durableId="215624803">
    <w:abstractNumId w:val="18"/>
  </w:num>
  <w:num w:numId="10" w16cid:durableId="63070366">
    <w:abstractNumId w:val="4"/>
  </w:num>
  <w:num w:numId="11" w16cid:durableId="827209872">
    <w:abstractNumId w:val="15"/>
  </w:num>
  <w:num w:numId="12" w16cid:durableId="134183537">
    <w:abstractNumId w:val="13"/>
  </w:num>
  <w:num w:numId="13" w16cid:durableId="1498501294">
    <w:abstractNumId w:val="29"/>
  </w:num>
  <w:num w:numId="14" w16cid:durableId="2122527368">
    <w:abstractNumId w:val="24"/>
  </w:num>
  <w:num w:numId="15" w16cid:durableId="1946880347">
    <w:abstractNumId w:val="17"/>
  </w:num>
  <w:num w:numId="16" w16cid:durableId="243103542">
    <w:abstractNumId w:val="9"/>
  </w:num>
  <w:num w:numId="17" w16cid:durableId="184946267">
    <w:abstractNumId w:val="5"/>
  </w:num>
  <w:num w:numId="18" w16cid:durableId="16641225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45113017">
    <w:abstractNumId w:val="0"/>
  </w:num>
  <w:num w:numId="20" w16cid:durableId="1233082559">
    <w:abstractNumId w:val="31"/>
  </w:num>
  <w:num w:numId="21" w16cid:durableId="1330865707">
    <w:abstractNumId w:val="1"/>
  </w:num>
  <w:num w:numId="22" w16cid:durableId="2024820768">
    <w:abstractNumId w:val="16"/>
  </w:num>
  <w:num w:numId="23" w16cid:durableId="1258058543">
    <w:abstractNumId w:val="10"/>
  </w:num>
  <w:num w:numId="24" w16cid:durableId="2038850870">
    <w:abstractNumId w:val="23"/>
  </w:num>
  <w:num w:numId="25" w16cid:durableId="202598404">
    <w:abstractNumId w:val="28"/>
  </w:num>
  <w:num w:numId="26" w16cid:durableId="958340083">
    <w:abstractNumId w:val="2"/>
  </w:num>
  <w:num w:numId="27" w16cid:durableId="1624535634">
    <w:abstractNumId w:val="27"/>
  </w:num>
  <w:num w:numId="28" w16cid:durableId="862478017">
    <w:abstractNumId w:val="25"/>
  </w:num>
  <w:num w:numId="29" w16cid:durableId="1591309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0613425">
    <w:abstractNumId w:val="20"/>
  </w:num>
  <w:num w:numId="31" w16cid:durableId="609043651">
    <w:abstractNumId w:val="11"/>
  </w:num>
  <w:num w:numId="32" w16cid:durableId="1284966102">
    <w:abstractNumId w:val="22"/>
  </w:num>
  <w:num w:numId="33" w16cid:durableId="251015328">
    <w:abstractNumId w:val="12"/>
  </w:num>
  <w:num w:numId="34" w16cid:durableId="2092386464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2387"/>
    <w:rsid w:val="0002424F"/>
    <w:rsid w:val="00027947"/>
    <w:rsid w:val="00033582"/>
    <w:rsid w:val="00036B40"/>
    <w:rsid w:val="00036D76"/>
    <w:rsid w:val="00040B6D"/>
    <w:rsid w:val="000465DB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37BF7"/>
    <w:rsid w:val="0014036E"/>
    <w:rsid w:val="00145125"/>
    <w:rsid w:val="0014785F"/>
    <w:rsid w:val="00167B53"/>
    <w:rsid w:val="00172B93"/>
    <w:rsid w:val="00175F4C"/>
    <w:rsid w:val="00185AAB"/>
    <w:rsid w:val="00192A23"/>
    <w:rsid w:val="00194425"/>
    <w:rsid w:val="001974F6"/>
    <w:rsid w:val="001A4996"/>
    <w:rsid w:val="001B0061"/>
    <w:rsid w:val="001B248E"/>
    <w:rsid w:val="001D1A8B"/>
    <w:rsid w:val="001D2EB1"/>
    <w:rsid w:val="001D5FF2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49E7"/>
    <w:rsid w:val="00362C4E"/>
    <w:rsid w:val="00366FFB"/>
    <w:rsid w:val="00371A75"/>
    <w:rsid w:val="00375780"/>
    <w:rsid w:val="00381365"/>
    <w:rsid w:val="00387A0D"/>
    <w:rsid w:val="00390169"/>
    <w:rsid w:val="003903C2"/>
    <w:rsid w:val="00390E0E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E69DE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498D"/>
    <w:rsid w:val="004A723C"/>
    <w:rsid w:val="004B29F9"/>
    <w:rsid w:val="004C2303"/>
    <w:rsid w:val="004D154B"/>
    <w:rsid w:val="004D63D5"/>
    <w:rsid w:val="004E1AB0"/>
    <w:rsid w:val="004E7573"/>
    <w:rsid w:val="004F0C4A"/>
    <w:rsid w:val="004F13C9"/>
    <w:rsid w:val="004F20AD"/>
    <w:rsid w:val="004F6B10"/>
    <w:rsid w:val="00500C34"/>
    <w:rsid w:val="00520308"/>
    <w:rsid w:val="00526926"/>
    <w:rsid w:val="00535E9B"/>
    <w:rsid w:val="00542165"/>
    <w:rsid w:val="00543346"/>
    <w:rsid w:val="005453F1"/>
    <w:rsid w:val="00551870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011C"/>
    <w:rsid w:val="005E4AA3"/>
    <w:rsid w:val="005E79E5"/>
    <w:rsid w:val="00605CCA"/>
    <w:rsid w:val="00623B01"/>
    <w:rsid w:val="00625BB0"/>
    <w:rsid w:val="006261BB"/>
    <w:rsid w:val="00631481"/>
    <w:rsid w:val="00635308"/>
    <w:rsid w:val="0065322E"/>
    <w:rsid w:val="00655DA8"/>
    <w:rsid w:val="00660237"/>
    <w:rsid w:val="00670CE4"/>
    <w:rsid w:val="0067116D"/>
    <w:rsid w:val="0067572D"/>
    <w:rsid w:val="006775EE"/>
    <w:rsid w:val="00680F7C"/>
    <w:rsid w:val="00694350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1D7"/>
    <w:rsid w:val="00742321"/>
    <w:rsid w:val="00742807"/>
    <w:rsid w:val="00760251"/>
    <w:rsid w:val="007617E0"/>
    <w:rsid w:val="007673CA"/>
    <w:rsid w:val="007723CA"/>
    <w:rsid w:val="00772961"/>
    <w:rsid w:val="007844EB"/>
    <w:rsid w:val="00784DC3"/>
    <w:rsid w:val="00787D9C"/>
    <w:rsid w:val="00794EFB"/>
    <w:rsid w:val="007A1B94"/>
    <w:rsid w:val="007A4536"/>
    <w:rsid w:val="007B094C"/>
    <w:rsid w:val="007B0FF0"/>
    <w:rsid w:val="007B50D8"/>
    <w:rsid w:val="007B60F0"/>
    <w:rsid w:val="007C6687"/>
    <w:rsid w:val="007C67FA"/>
    <w:rsid w:val="007D0675"/>
    <w:rsid w:val="007D1209"/>
    <w:rsid w:val="007D55F7"/>
    <w:rsid w:val="007E00A6"/>
    <w:rsid w:val="008009E5"/>
    <w:rsid w:val="00803E8D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54DA"/>
    <w:rsid w:val="008A7413"/>
    <w:rsid w:val="008B6316"/>
    <w:rsid w:val="008B68EC"/>
    <w:rsid w:val="008C205F"/>
    <w:rsid w:val="008C619A"/>
    <w:rsid w:val="008C74CA"/>
    <w:rsid w:val="008C75AB"/>
    <w:rsid w:val="008D6A33"/>
    <w:rsid w:val="008D6FD3"/>
    <w:rsid w:val="008E246F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6B7D"/>
    <w:rsid w:val="0096232C"/>
    <w:rsid w:val="00962604"/>
    <w:rsid w:val="00964A31"/>
    <w:rsid w:val="00965ACD"/>
    <w:rsid w:val="00967DAD"/>
    <w:rsid w:val="00971C8B"/>
    <w:rsid w:val="00971E24"/>
    <w:rsid w:val="009721A0"/>
    <w:rsid w:val="00972B41"/>
    <w:rsid w:val="00980147"/>
    <w:rsid w:val="00983E5C"/>
    <w:rsid w:val="00983EBF"/>
    <w:rsid w:val="00984E39"/>
    <w:rsid w:val="0098502B"/>
    <w:rsid w:val="00986E3C"/>
    <w:rsid w:val="00987773"/>
    <w:rsid w:val="00992FE3"/>
    <w:rsid w:val="0099653A"/>
    <w:rsid w:val="009A129D"/>
    <w:rsid w:val="009A4774"/>
    <w:rsid w:val="009A6D93"/>
    <w:rsid w:val="009A7B36"/>
    <w:rsid w:val="009B149E"/>
    <w:rsid w:val="009B3502"/>
    <w:rsid w:val="009B51B6"/>
    <w:rsid w:val="009B5CDA"/>
    <w:rsid w:val="009B633C"/>
    <w:rsid w:val="009C48AC"/>
    <w:rsid w:val="009C5C7C"/>
    <w:rsid w:val="009C6FBE"/>
    <w:rsid w:val="009C7DAA"/>
    <w:rsid w:val="009D1815"/>
    <w:rsid w:val="009D58D0"/>
    <w:rsid w:val="009D5A1B"/>
    <w:rsid w:val="009D7472"/>
    <w:rsid w:val="009E0A88"/>
    <w:rsid w:val="009E2CB5"/>
    <w:rsid w:val="009E5B5E"/>
    <w:rsid w:val="009F3043"/>
    <w:rsid w:val="00A02C84"/>
    <w:rsid w:val="00A148D6"/>
    <w:rsid w:val="00A21DAA"/>
    <w:rsid w:val="00A22D69"/>
    <w:rsid w:val="00A260B9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2A9E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277C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3D4C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3C3C"/>
    <w:rsid w:val="00C20678"/>
    <w:rsid w:val="00C224EE"/>
    <w:rsid w:val="00C23F3E"/>
    <w:rsid w:val="00C26BC0"/>
    <w:rsid w:val="00C272AD"/>
    <w:rsid w:val="00C27B9D"/>
    <w:rsid w:val="00C45F7E"/>
    <w:rsid w:val="00C5009D"/>
    <w:rsid w:val="00C526AD"/>
    <w:rsid w:val="00C53A22"/>
    <w:rsid w:val="00C64A07"/>
    <w:rsid w:val="00C6569B"/>
    <w:rsid w:val="00C66B9A"/>
    <w:rsid w:val="00C707D1"/>
    <w:rsid w:val="00C729ED"/>
    <w:rsid w:val="00C737A1"/>
    <w:rsid w:val="00C77BCF"/>
    <w:rsid w:val="00C874E6"/>
    <w:rsid w:val="00C93BE8"/>
    <w:rsid w:val="00CB2D26"/>
    <w:rsid w:val="00CB3A6F"/>
    <w:rsid w:val="00CD2022"/>
    <w:rsid w:val="00CE2F55"/>
    <w:rsid w:val="00CF1059"/>
    <w:rsid w:val="00CF7128"/>
    <w:rsid w:val="00D03C12"/>
    <w:rsid w:val="00D10930"/>
    <w:rsid w:val="00D1247E"/>
    <w:rsid w:val="00D21BCE"/>
    <w:rsid w:val="00D32EF1"/>
    <w:rsid w:val="00D516C1"/>
    <w:rsid w:val="00D6344F"/>
    <w:rsid w:val="00D80E4A"/>
    <w:rsid w:val="00D84B22"/>
    <w:rsid w:val="00D9793B"/>
    <w:rsid w:val="00DA64DB"/>
    <w:rsid w:val="00DA78D2"/>
    <w:rsid w:val="00DB1E5E"/>
    <w:rsid w:val="00DB3B99"/>
    <w:rsid w:val="00DB4140"/>
    <w:rsid w:val="00DC5CBA"/>
    <w:rsid w:val="00DC761D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CA5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7EE0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6F11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99BD175769AB469B733B4A4E49C7B7" ma:contentTypeVersion="2" ma:contentTypeDescription="Utwórz nowy dokument." ma:contentTypeScope="" ma:versionID="d08c1fff03186c491acdd05cd6963ae9">
  <xsd:schema xmlns:xsd="http://www.w3.org/2001/XMLSchema" xmlns:xs="http://www.w3.org/2001/XMLSchema" xmlns:p="http://schemas.microsoft.com/office/2006/metadata/properties" xmlns:ns2="431f1f2a-c482-44fc-b139-95a370310816" targetNamespace="http://schemas.microsoft.com/office/2006/metadata/properties" ma:root="true" ma:fieldsID="266d94c4825e237e9cff3f9c2b4b5b2b" ns2:_="">
    <xsd:import namespace="431f1f2a-c482-44fc-b139-95a3703108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f1f2a-c482-44fc-b139-95a3703108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2E7DD9-91FB-4557-9920-F896A71961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C20B5B-B9AF-4B27-81C2-FCDA8AA32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f1f2a-c482-44fc-b139-95a3703108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85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Muzyka Piotr [PGE Dystrybucja S.A.]</cp:lastModifiedBy>
  <cp:revision>31</cp:revision>
  <cp:lastPrinted>2024-07-15T11:21:00Z</cp:lastPrinted>
  <dcterms:created xsi:type="dcterms:W3CDTF">2025-06-06T07:40:00Z</dcterms:created>
  <dcterms:modified xsi:type="dcterms:W3CDTF">2025-12-04T09:43:00Z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0x010100C799BD175769AB469B733B4A4E49C7B7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2025-07-17T08:52:58Z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185cad3d-b6b2-45cc-92d9-63a35e060eea</vt:lpwstr>
  </property>
  <property fmtid="{D5CDD505-2E9C-101B-9397-08002B2CF9AE}" pid="9" name="MSIP_Label_66b5d990-821a-4d41-b503-280f184b2126_ContentBits">
    <vt:lpwstr>0</vt:lpwstr>
  </property>
</Properties>
</file>